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236FF" w14:textId="77777777" w:rsidR="00307853" w:rsidRPr="00307853" w:rsidRDefault="00307853" w:rsidP="00307853">
      <w:pPr>
        <w:jc w:val="center"/>
        <w:rPr>
          <w:rFonts w:ascii="Bookman Old Style" w:hAnsi="Bookman Old Style" w:cstheme="minorHAnsi"/>
          <w:b/>
          <w:bCs/>
          <w:sz w:val="32"/>
          <w:szCs w:val="32"/>
          <w:lang w:val="el-GR"/>
        </w:rPr>
      </w:pPr>
      <w:r w:rsidRPr="00307853">
        <w:rPr>
          <w:rFonts w:ascii="Bookman Old Style" w:hAnsi="Bookman Old Style" w:cstheme="minorHAnsi"/>
          <w:b/>
          <w:bCs/>
          <w:sz w:val="32"/>
          <w:szCs w:val="32"/>
          <w:lang w:val="el-GR"/>
        </w:rPr>
        <w:t>ΔΕΛΤΙΟ ΤΥΠΟΥ</w:t>
      </w:r>
    </w:p>
    <w:p w14:paraId="6A74BDE9" w14:textId="77777777" w:rsidR="00307853" w:rsidRPr="00307853" w:rsidRDefault="00307853" w:rsidP="00307853">
      <w:pPr>
        <w:jc w:val="center"/>
        <w:rPr>
          <w:rFonts w:ascii="Bookman Old Style" w:hAnsi="Bookman Old Style" w:cstheme="minorHAnsi"/>
          <w:color w:val="000000" w:themeColor="text1"/>
          <w:sz w:val="24"/>
          <w:szCs w:val="24"/>
          <w:lang w:val="el-GR"/>
        </w:rPr>
      </w:pPr>
    </w:p>
    <w:p w14:paraId="1BA6755B" w14:textId="77777777" w:rsidR="00307853" w:rsidRPr="00307853" w:rsidRDefault="00307853" w:rsidP="00307853">
      <w:pPr>
        <w:jc w:val="center"/>
        <w:rPr>
          <w:rFonts w:ascii="Bookman Old Style" w:hAnsi="Bookman Old Style" w:cstheme="minorHAnsi"/>
          <w:b/>
          <w:bCs/>
          <w:color w:val="000000" w:themeColor="text1"/>
          <w:sz w:val="24"/>
          <w:szCs w:val="24"/>
          <w:lang w:val="el-GR"/>
        </w:rPr>
      </w:pPr>
      <w:r w:rsidRPr="00307853">
        <w:rPr>
          <w:rFonts w:ascii="Bookman Old Style" w:hAnsi="Bookman Old Style" w:cstheme="minorHAnsi"/>
          <w:b/>
          <w:bCs/>
          <w:color w:val="000000" w:themeColor="text1"/>
          <w:sz w:val="24"/>
          <w:szCs w:val="24"/>
          <w:lang w:val="el-GR"/>
        </w:rPr>
        <w:t>Στο επίκεντρο η με μέτρο κατανάλωση του οίνου στο Ευρωπαϊκό σχέδιο για την πρόληψη του καρκίνου.</w:t>
      </w:r>
    </w:p>
    <w:p w14:paraId="5BF0D223" w14:textId="77777777" w:rsidR="00307853" w:rsidRPr="00307853" w:rsidRDefault="00307853" w:rsidP="00307853">
      <w:pPr>
        <w:jc w:val="center"/>
        <w:rPr>
          <w:rFonts w:ascii="Bookman Old Style" w:hAnsi="Bookman Old Style" w:cstheme="minorHAnsi"/>
          <w:sz w:val="24"/>
          <w:szCs w:val="24"/>
          <w:lang w:val="el-GR"/>
        </w:rPr>
      </w:pPr>
    </w:p>
    <w:p w14:paraId="40BA7DC1" w14:textId="77777777" w:rsidR="00307853" w:rsidRPr="00307853" w:rsidRDefault="00307853" w:rsidP="00307853">
      <w:pPr>
        <w:rPr>
          <w:rFonts w:ascii="Bookman Old Style" w:hAnsi="Bookman Old Style" w:cstheme="minorHAnsi"/>
          <w:sz w:val="24"/>
          <w:szCs w:val="24"/>
          <w:lang w:val="el-GR"/>
        </w:rPr>
      </w:pPr>
    </w:p>
    <w:p w14:paraId="4D772450" w14:textId="58C84CEB" w:rsidR="00307853" w:rsidRPr="00307853" w:rsidRDefault="00307853" w:rsidP="00307853">
      <w:pPr>
        <w:jc w:val="right"/>
        <w:rPr>
          <w:rFonts w:ascii="Bookman Old Style" w:hAnsi="Bookman Old Style" w:cstheme="minorHAnsi"/>
          <w:sz w:val="24"/>
          <w:szCs w:val="24"/>
          <w:lang w:val="el-GR"/>
        </w:rPr>
      </w:pPr>
      <w:r w:rsidRPr="00307853">
        <w:rPr>
          <w:rFonts w:ascii="Bookman Old Style" w:hAnsi="Bookman Old Style" w:cstheme="minorHAnsi"/>
          <w:sz w:val="24"/>
          <w:szCs w:val="24"/>
          <w:lang w:val="el-GR"/>
        </w:rPr>
        <w:t>Αθήνα, 1</w:t>
      </w:r>
      <w:r>
        <w:rPr>
          <w:rFonts w:ascii="Bookman Old Style" w:hAnsi="Bookman Old Style" w:cstheme="minorHAnsi"/>
          <w:sz w:val="24"/>
          <w:szCs w:val="24"/>
          <w:lang w:val="el-GR"/>
        </w:rPr>
        <w:t>8</w:t>
      </w:r>
      <w:r w:rsidRPr="00307853">
        <w:rPr>
          <w:rFonts w:ascii="Bookman Old Style" w:hAnsi="Bookman Old Style" w:cstheme="minorHAnsi"/>
          <w:sz w:val="24"/>
          <w:szCs w:val="24"/>
          <w:lang w:val="el-GR"/>
        </w:rPr>
        <w:t xml:space="preserve"> Φεβρουαρίου 2022</w:t>
      </w:r>
    </w:p>
    <w:p w14:paraId="6EB8EAAD" w14:textId="77777777" w:rsidR="00307853" w:rsidRPr="00307853" w:rsidRDefault="00307853" w:rsidP="00307853">
      <w:pPr>
        <w:jc w:val="both"/>
        <w:rPr>
          <w:rFonts w:ascii="Bookman Old Style" w:hAnsi="Bookman Old Style" w:cstheme="minorHAnsi"/>
          <w:sz w:val="24"/>
          <w:szCs w:val="24"/>
          <w:lang w:val="el-GR"/>
        </w:rPr>
      </w:pPr>
    </w:p>
    <w:p w14:paraId="470FD1FA"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Ο Σύνδεσμος Ελληνικού Οίνου χαιρετίζει την έγκριση από την ολομέλεια του Ευρωπαϊκού κοινοβουλίου, της τροποποιημένης έκθεσης της Ειδικής Επιτροπής για την Καταπολέμηση του Καρκίνου (</w:t>
      </w:r>
      <w:r w:rsidRPr="00307853">
        <w:rPr>
          <w:rFonts w:ascii="Bookman Old Style" w:hAnsi="Bookman Old Style" w:cstheme="minorHAnsi"/>
          <w:sz w:val="24"/>
          <w:szCs w:val="24"/>
        </w:rPr>
        <w:t>BECA</w:t>
      </w:r>
      <w:r w:rsidRPr="00307853">
        <w:rPr>
          <w:rFonts w:ascii="Bookman Old Style" w:hAnsi="Bookman Old Style" w:cstheme="minorHAnsi"/>
          <w:sz w:val="24"/>
          <w:szCs w:val="24"/>
          <w:lang w:val="el-GR"/>
        </w:rPr>
        <w:t>). Πρόκειται για ένα σχέδιο που συνιστά μεγάλη πρόοδο για την διαφύλαξη της υγείας των Ευρωπαίων πολιτών.</w:t>
      </w:r>
    </w:p>
    <w:p w14:paraId="44F749A6"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 xml:space="preserve">Παρόλο που  δεν έγιναν δεκτές όλες οι συμβιβαστικές τροπολογίες, η υιοθέτηση της θεμελιώδους διαφοράς μεταξύ της επιβλαβούς από τη με μέτρο κατανάλωση αλκοόλ είναι σύμφωνη με τις απόψεις και την πρακτική μας. </w:t>
      </w:r>
    </w:p>
    <w:p w14:paraId="3E92EA12" w14:textId="77777777" w:rsidR="00307853" w:rsidRPr="00307853" w:rsidRDefault="00307853" w:rsidP="00307853">
      <w:pPr>
        <w:jc w:val="both"/>
        <w:rPr>
          <w:rFonts w:ascii="Bookman Old Style" w:hAnsi="Bookman Old Style" w:cstheme="minorHAnsi"/>
          <w:color w:val="FF0000"/>
          <w:sz w:val="24"/>
          <w:szCs w:val="24"/>
          <w:lang w:val="el-GR"/>
        </w:rPr>
      </w:pPr>
      <w:r w:rsidRPr="00307853">
        <w:rPr>
          <w:rFonts w:ascii="Bookman Old Style" w:hAnsi="Bookman Old Style" w:cstheme="minorHAnsi"/>
          <w:sz w:val="24"/>
          <w:szCs w:val="24"/>
          <w:lang w:val="el-GR"/>
        </w:rPr>
        <w:t>Η αρχική αναφορά ότι δεν υπάρχει «ασφαλές επίπεδο» κατανάλωσης αλκοόλ ήταν παραπλανητική και απλοϊκή καθώς δεν ελάμβανε υπόψη τα πρότυπα κατανάλωσης αλκοόλ και άλλους παράγοντες που αφορούν στον τρόπο ζωής. Η νέα διατύπωση ικανοποιεί μερικώς τον κλάδο, που αγωνίστηκε και θα αγωνιστεί περαιτέρω για την βελτίωσή της και την αναγνώριση των πολλαπλών επιστημονικών δεδομένων για τα οφέλη της κατανάλωσης με μέτρο του οίνου στην καλή υγεία εδώ και αιώνες.</w:t>
      </w:r>
    </w:p>
    <w:p w14:paraId="252A9858" w14:textId="77777777" w:rsidR="00307853" w:rsidRPr="00307853" w:rsidRDefault="00307853" w:rsidP="00307853">
      <w:pPr>
        <w:jc w:val="both"/>
        <w:rPr>
          <w:rFonts w:ascii="Bookman Old Style" w:hAnsi="Bookman Old Style" w:cstheme="minorHAnsi"/>
          <w:sz w:val="24"/>
          <w:szCs w:val="24"/>
          <w:lang w:val="el-GR"/>
        </w:rPr>
      </w:pPr>
    </w:p>
    <w:p w14:paraId="6E233FB5"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Είναι ευρύτατα γνωστά τα επιστημονικά στοιχεία που δείχνουν ότι η κατανάλωση κρασιού με μέτρο, με ένα γεύμα και ως μέρος της μεσογειακής διατροφής μπορεί να συμβάλει σε μεγαλύτερο προσδόκιμο ζωής και χαμηλότερη συχνότητα εμφάνισης σημαντικών ασθενειών όπως καρδιαγγειακές παθήσεις, διαβήτης και καρκίνος.</w:t>
      </w:r>
    </w:p>
    <w:p w14:paraId="594FF77E" w14:textId="77777777" w:rsidR="00307853" w:rsidRPr="00307853" w:rsidRDefault="00307853" w:rsidP="00307853">
      <w:pPr>
        <w:rPr>
          <w:rFonts w:ascii="Bookman Old Style" w:hAnsi="Bookman Old Style" w:cstheme="minorHAnsi"/>
          <w:sz w:val="24"/>
          <w:szCs w:val="24"/>
          <w:lang w:val="el-GR"/>
        </w:rPr>
      </w:pPr>
    </w:p>
    <w:p w14:paraId="6BD6769C"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«Πάγια θέση μας είναι ότι το κρασί διαφέρει από τα άλλα αλκοολούχα ποτά λόγω της πλούσιας σύστασής του και της αποδεδειγμένης υψηλής διατροφικής του αξίας, και δεν θα πρέπει να αντιμετωπίζεται με τον ίδιο τρόπο, στην ίδια ομάδα αλκοολούχων ποτών» προσθέτει ο κος Βογιατζής.</w:t>
      </w:r>
    </w:p>
    <w:p w14:paraId="1D9136B6" w14:textId="77777777" w:rsidR="00307853" w:rsidRPr="00307853" w:rsidRDefault="00307853" w:rsidP="00307853">
      <w:pPr>
        <w:rPr>
          <w:rFonts w:ascii="Bookman Old Style" w:hAnsi="Bookman Old Style" w:cstheme="minorHAnsi"/>
          <w:sz w:val="24"/>
          <w:szCs w:val="24"/>
          <w:lang w:val="el-GR"/>
        </w:rPr>
      </w:pPr>
    </w:p>
    <w:p w14:paraId="66EC974B" w14:textId="294D408C"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 xml:space="preserve">Ο Πρόεδρος του ΣΕΟ </w:t>
      </w:r>
      <w:r>
        <w:rPr>
          <w:rFonts w:ascii="Bookman Old Style" w:hAnsi="Bookman Old Style" w:cstheme="minorHAnsi"/>
          <w:sz w:val="24"/>
          <w:szCs w:val="24"/>
          <w:lang w:val="en-US"/>
        </w:rPr>
        <w:t>Dr</w:t>
      </w:r>
      <w:r w:rsidRPr="00307853">
        <w:rPr>
          <w:rFonts w:ascii="Bookman Old Style" w:hAnsi="Bookman Old Style" w:cstheme="minorHAnsi"/>
          <w:sz w:val="24"/>
          <w:szCs w:val="24"/>
          <w:lang w:val="el-GR"/>
        </w:rPr>
        <w:t xml:space="preserve">. </w:t>
      </w:r>
      <w:r>
        <w:rPr>
          <w:rFonts w:ascii="Bookman Old Style" w:hAnsi="Bookman Old Style" w:cstheme="minorHAnsi"/>
          <w:sz w:val="24"/>
          <w:szCs w:val="24"/>
          <w:lang w:val="el-GR"/>
        </w:rPr>
        <w:t xml:space="preserve">Γιάννης Βογιατζής </w:t>
      </w:r>
      <w:r w:rsidRPr="00307853">
        <w:rPr>
          <w:rFonts w:ascii="Bookman Old Style" w:hAnsi="Bookman Old Style" w:cstheme="minorHAnsi"/>
          <w:sz w:val="24"/>
          <w:szCs w:val="24"/>
          <w:lang w:val="el-GR"/>
        </w:rPr>
        <w:t xml:space="preserve">αναφέρει ότι ο οινικός κλάδος παραμένει δεσμευμένος μέσω της Ευρωπαϊκής πρωτοβουλίας </w:t>
      </w:r>
      <w:r w:rsidRPr="00307853">
        <w:rPr>
          <w:rFonts w:ascii="Bookman Old Style" w:hAnsi="Bookman Old Style" w:cstheme="minorHAnsi"/>
          <w:sz w:val="24"/>
          <w:szCs w:val="24"/>
        </w:rPr>
        <w:t>Wine</w:t>
      </w:r>
      <w:r w:rsidRPr="00307853">
        <w:rPr>
          <w:rFonts w:ascii="Bookman Old Style" w:hAnsi="Bookman Old Style" w:cstheme="minorHAnsi"/>
          <w:sz w:val="24"/>
          <w:szCs w:val="24"/>
          <w:lang w:val="el-GR"/>
        </w:rPr>
        <w:t xml:space="preserve"> </w:t>
      </w:r>
      <w:r w:rsidRPr="00307853">
        <w:rPr>
          <w:rFonts w:ascii="Bookman Old Style" w:hAnsi="Bookman Old Style" w:cstheme="minorHAnsi"/>
          <w:sz w:val="24"/>
          <w:szCs w:val="24"/>
        </w:rPr>
        <w:t>in</w:t>
      </w:r>
      <w:r w:rsidRPr="00307853">
        <w:rPr>
          <w:rFonts w:ascii="Bookman Old Style" w:hAnsi="Bookman Old Style" w:cstheme="minorHAnsi"/>
          <w:sz w:val="24"/>
          <w:szCs w:val="24"/>
          <w:lang w:val="el-GR"/>
        </w:rPr>
        <w:t xml:space="preserve"> </w:t>
      </w:r>
      <w:r w:rsidRPr="00307853">
        <w:rPr>
          <w:rFonts w:ascii="Bookman Old Style" w:hAnsi="Bookman Old Style" w:cstheme="minorHAnsi"/>
          <w:sz w:val="24"/>
          <w:szCs w:val="24"/>
        </w:rPr>
        <w:t>Moderation</w:t>
      </w:r>
      <w:r w:rsidRPr="00307853">
        <w:rPr>
          <w:rFonts w:ascii="Bookman Old Style" w:hAnsi="Bookman Old Style" w:cstheme="minorHAnsi"/>
          <w:sz w:val="24"/>
          <w:szCs w:val="24"/>
          <w:lang w:val="el-GR"/>
        </w:rPr>
        <w:t xml:space="preserve"> στην προώθηση της βιώσιμης οινικής κουλτούρας και της υπεύθυνης κατανάλωσης αλκοόλ. </w:t>
      </w:r>
    </w:p>
    <w:p w14:paraId="1D74F469" w14:textId="77777777" w:rsidR="00307853" w:rsidRPr="00307853" w:rsidRDefault="00307853" w:rsidP="00307853">
      <w:pPr>
        <w:jc w:val="both"/>
        <w:rPr>
          <w:rFonts w:ascii="Bookman Old Style" w:hAnsi="Bookman Old Style" w:cstheme="minorHAnsi"/>
          <w:sz w:val="24"/>
          <w:szCs w:val="24"/>
          <w:lang w:val="el-GR"/>
        </w:rPr>
      </w:pPr>
    </w:p>
    <w:p w14:paraId="2AD123A8"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 xml:space="preserve">Σε πλήρη συνάφεια με τις θέσεις του Ευρωπαϊκού Οινικού τομέα, ο Σύνδεσμος Ελληνικού Οίνου, δραστηριοποιήθηκε ενεργά για την ενημέρωση </w:t>
      </w:r>
      <w:r w:rsidRPr="00307853">
        <w:rPr>
          <w:rFonts w:ascii="Bookman Old Style" w:hAnsi="Bookman Old Style" w:cstheme="minorHAnsi"/>
          <w:sz w:val="24"/>
          <w:szCs w:val="24"/>
          <w:lang w:val="el-GR"/>
        </w:rPr>
        <w:lastRenderedPageBreak/>
        <w:t xml:space="preserve">των Ελλήνων Ευρωβουλευτών σχετικά με τις θέσεις μας στις υπό ψήφιση τροπολογίες και τους ευχαριστεί θερμά για την στήριξή τους. </w:t>
      </w:r>
    </w:p>
    <w:p w14:paraId="3451B0C2"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 xml:space="preserve"> </w:t>
      </w:r>
    </w:p>
    <w:p w14:paraId="3CF6DC51" w14:textId="77777777" w:rsidR="00307853" w:rsidRPr="00307853" w:rsidRDefault="00307853" w:rsidP="00307853">
      <w:pPr>
        <w:jc w:val="both"/>
        <w:rPr>
          <w:rFonts w:ascii="Bookman Old Style" w:hAnsi="Bookman Old Style" w:cstheme="minorHAnsi"/>
          <w:sz w:val="24"/>
          <w:szCs w:val="24"/>
          <w:lang w:val="el-GR"/>
        </w:rPr>
      </w:pPr>
      <w:r w:rsidRPr="00307853">
        <w:rPr>
          <w:rFonts w:ascii="Bookman Old Style" w:hAnsi="Bookman Old Style" w:cstheme="minorHAnsi"/>
          <w:sz w:val="24"/>
          <w:szCs w:val="24"/>
          <w:lang w:val="el-GR"/>
        </w:rPr>
        <w:t>Όσον αφορά στο αλκοόλ, καλεί τους αρμόδιους φορείς να εστιάσουν στην επιβλαβή κατανάλωση αλκοόλ, αποφεύγοντας πολιτικές και δράσεις που θα βλάψουν τις αμπελοοινικές περιοχές της χώρας μας και που αναμφίβολα αποτελούν μέρος της άυλης πολιτιστικής κληρονομιάς, του ελληνικού τρόπου ζωής και της γαστρονομικής μας παράδοσης. Ας μην ξεχνάμε ότι η με μέτρο κατανάλωση κρασιού μπορεί να είναι μέρος μιας ποικίλης, ισορροπημένης, υγιεινής διατροφής και τρόπου ζωής.</w:t>
      </w:r>
    </w:p>
    <w:p w14:paraId="656EE118" w14:textId="77777777" w:rsidR="00307853" w:rsidRPr="00307853" w:rsidRDefault="00307853" w:rsidP="00307853">
      <w:pPr>
        <w:jc w:val="both"/>
        <w:rPr>
          <w:rFonts w:ascii="Bookman Old Style" w:hAnsi="Bookman Old Style" w:cstheme="minorHAnsi"/>
          <w:sz w:val="24"/>
          <w:szCs w:val="24"/>
          <w:lang w:val="el-GR"/>
        </w:rPr>
      </w:pPr>
    </w:p>
    <w:p w14:paraId="69BE5578" w14:textId="77777777" w:rsidR="00307853" w:rsidRPr="00307853" w:rsidRDefault="00307853" w:rsidP="00307853">
      <w:pPr>
        <w:jc w:val="both"/>
        <w:rPr>
          <w:rFonts w:ascii="Bookman Old Style" w:hAnsi="Bookman Old Style" w:cstheme="minorHAnsi"/>
          <w:sz w:val="24"/>
          <w:szCs w:val="24"/>
          <w:lang w:val="el-GR"/>
        </w:rPr>
      </w:pPr>
    </w:p>
    <w:p w14:paraId="45E1D12F" w14:textId="77777777" w:rsidR="00307853" w:rsidRPr="00307853" w:rsidRDefault="00307853" w:rsidP="00307853">
      <w:pPr>
        <w:jc w:val="both"/>
        <w:rPr>
          <w:rFonts w:ascii="Bookman Old Style" w:hAnsi="Bookman Old Style" w:cstheme="minorHAnsi"/>
          <w:sz w:val="24"/>
          <w:szCs w:val="24"/>
          <w:lang w:val="el-GR"/>
        </w:rPr>
      </w:pPr>
    </w:p>
    <w:p w14:paraId="0322C3D5" w14:textId="77777777" w:rsidR="00307853" w:rsidRPr="00307853" w:rsidRDefault="00307853" w:rsidP="00307853">
      <w:pPr>
        <w:jc w:val="both"/>
        <w:rPr>
          <w:rFonts w:ascii="Bookman Old Style" w:hAnsi="Bookman Old Style" w:cstheme="minorHAnsi"/>
          <w:sz w:val="24"/>
          <w:szCs w:val="24"/>
          <w:lang w:val="el-GR"/>
        </w:rPr>
      </w:pPr>
    </w:p>
    <w:p w14:paraId="67BF67FE" w14:textId="77777777" w:rsidR="00307853" w:rsidRPr="00307853" w:rsidRDefault="00307853" w:rsidP="00307853">
      <w:pPr>
        <w:jc w:val="both"/>
        <w:rPr>
          <w:rFonts w:ascii="Bookman Old Style" w:hAnsi="Bookman Old Style" w:cstheme="minorHAnsi"/>
          <w:sz w:val="24"/>
          <w:szCs w:val="24"/>
          <w:lang w:val="el-GR"/>
        </w:rPr>
      </w:pPr>
    </w:p>
    <w:p w14:paraId="382546F3" w14:textId="77777777" w:rsidR="001E4E4F" w:rsidRPr="00307853" w:rsidRDefault="001E4E4F" w:rsidP="00307853">
      <w:pPr>
        <w:jc w:val="both"/>
        <w:rPr>
          <w:rFonts w:ascii="Bookman Old Style" w:hAnsi="Bookman Old Style"/>
          <w:sz w:val="24"/>
          <w:szCs w:val="24"/>
          <w:lang w:val="el-GR"/>
        </w:rPr>
      </w:pPr>
    </w:p>
    <w:sectPr w:rsidR="001E4E4F" w:rsidRPr="00307853" w:rsidSect="007B718C">
      <w:headerReference w:type="default" r:id="rId7"/>
      <w:footerReference w:type="default" r:id="rId8"/>
      <w:pgSz w:w="11907" w:h="16840" w:code="9"/>
      <w:pgMar w:top="408" w:right="1907" w:bottom="1077" w:left="1418" w:header="567" w:footer="48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3D198" w14:textId="77777777" w:rsidR="0047093B" w:rsidRDefault="0047093B">
      <w:r>
        <w:separator/>
      </w:r>
    </w:p>
  </w:endnote>
  <w:endnote w:type="continuationSeparator" w:id="0">
    <w:p w14:paraId="38D17CB4" w14:textId="77777777" w:rsidR="0047093B" w:rsidRDefault="0047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DA104" w14:textId="77777777" w:rsidR="009151EB" w:rsidRPr="001F45CF" w:rsidRDefault="009151EB" w:rsidP="00D3370C">
    <w:pPr>
      <w:pStyle w:val="a4"/>
      <w:jc w:val="right"/>
      <w:rPr>
        <w:b/>
        <w:color w:val="800000"/>
        <w:sz w:val="14"/>
        <w:szCs w:val="14"/>
      </w:rPr>
    </w:pPr>
  </w:p>
  <w:p w14:paraId="3A470593" w14:textId="77777777" w:rsidR="009151EB" w:rsidRPr="006C7FF6" w:rsidRDefault="009151EB" w:rsidP="001F45CF">
    <w:pPr>
      <w:pStyle w:val="a4"/>
      <w:spacing w:line="288" w:lineRule="auto"/>
      <w:jc w:val="center"/>
      <w:rPr>
        <w:b/>
        <w:color w:val="333333"/>
        <w:sz w:val="18"/>
        <w:szCs w:val="18"/>
      </w:rPr>
    </w:pPr>
  </w:p>
  <w:p w14:paraId="51AD9A30" w14:textId="77777777" w:rsidR="009151EB" w:rsidRPr="00307853" w:rsidRDefault="009151EB" w:rsidP="00F57DA7">
    <w:pPr>
      <w:pStyle w:val="a4"/>
      <w:pBdr>
        <w:top w:val="single" w:sz="4" w:space="1" w:color="auto"/>
      </w:pBdr>
      <w:spacing w:line="22" w:lineRule="atLeast"/>
      <w:jc w:val="center"/>
      <w:rPr>
        <w:rFonts w:ascii="Tahoma" w:hAnsi="Tahoma" w:cs="Tahoma"/>
        <w:bCs/>
        <w:color w:val="333333"/>
        <w:sz w:val="18"/>
        <w:szCs w:val="18"/>
        <w:lang w:val="el-GR"/>
      </w:rPr>
    </w:pPr>
    <w:r w:rsidRPr="00307853">
      <w:rPr>
        <w:rFonts w:ascii="Tahoma" w:hAnsi="Tahoma" w:cs="Tahoma"/>
        <w:bCs/>
        <w:color w:val="333333"/>
        <w:sz w:val="18"/>
        <w:szCs w:val="18"/>
        <w:lang w:val="el-GR"/>
      </w:rPr>
      <w:t xml:space="preserve">Νίκης 34, 105 57, Αθήνα, Τηλ.: 210 322.60.53, </w:t>
    </w:r>
    <w:r w:rsidRPr="006C7FF6">
      <w:rPr>
        <w:rFonts w:ascii="Tahoma" w:hAnsi="Tahoma" w:cs="Tahoma"/>
        <w:bCs/>
        <w:color w:val="333333"/>
        <w:sz w:val="18"/>
        <w:szCs w:val="18"/>
      </w:rPr>
      <w:t>Fax</w:t>
    </w:r>
    <w:r w:rsidRPr="00307853">
      <w:rPr>
        <w:rFonts w:ascii="Tahoma" w:hAnsi="Tahoma" w:cs="Tahoma"/>
        <w:bCs/>
        <w:color w:val="333333"/>
        <w:sz w:val="18"/>
        <w:szCs w:val="18"/>
        <w:lang w:val="el-GR"/>
      </w:rPr>
      <w:t>: 210 323.79.43</w:t>
    </w:r>
  </w:p>
  <w:p w14:paraId="0C010FB6" w14:textId="77777777" w:rsidR="009151EB" w:rsidRPr="00307853" w:rsidRDefault="009151EB" w:rsidP="006C7FF6">
    <w:pPr>
      <w:pStyle w:val="a4"/>
      <w:pBdr>
        <w:top w:val="single" w:sz="4" w:space="1" w:color="auto"/>
      </w:pBdr>
      <w:tabs>
        <w:tab w:val="left" w:pos="3000"/>
        <w:tab w:val="center" w:pos="4592"/>
      </w:tabs>
      <w:spacing w:line="22" w:lineRule="atLeast"/>
      <w:rPr>
        <w:rFonts w:ascii="Tahoma" w:hAnsi="Tahoma" w:cs="Tahoma"/>
        <w:bCs/>
        <w:color w:val="333333"/>
        <w:sz w:val="18"/>
        <w:szCs w:val="18"/>
        <w:lang w:val="el-GR"/>
      </w:rPr>
    </w:pPr>
    <w:r w:rsidRPr="00307853">
      <w:rPr>
        <w:rFonts w:ascii="Tahoma" w:hAnsi="Tahoma" w:cs="Tahoma"/>
        <w:bCs/>
        <w:color w:val="333333"/>
        <w:sz w:val="18"/>
        <w:szCs w:val="18"/>
        <w:lang w:val="el-GR"/>
      </w:rPr>
      <w:tab/>
    </w:r>
    <w:r w:rsidRPr="00307853">
      <w:rPr>
        <w:rFonts w:ascii="Tahoma" w:hAnsi="Tahoma" w:cs="Tahoma"/>
        <w:bCs/>
        <w:color w:val="333333"/>
        <w:sz w:val="18"/>
        <w:szCs w:val="18"/>
        <w:lang w:val="el-GR"/>
      </w:rPr>
      <w:tab/>
    </w:r>
    <w:r w:rsidRPr="006C7FF6">
      <w:rPr>
        <w:rFonts w:ascii="Tahoma" w:hAnsi="Tahoma" w:cs="Tahoma"/>
        <w:bCs/>
        <w:color w:val="333333"/>
        <w:sz w:val="18"/>
        <w:szCs w:val="18"/>
        <w:lang w:val="en-GB"/>
      </w:rPr>
      <w:t>e</w:t>
    </w:r>
    <w:r w:rsidRPr="00307853">
      <w:rPr>
        <w:rFonts w:ascii="Tahoma" w:hAnsi="Tahoma" w:cs="Tahoma"/>
        <w:bCs/>
        <w:color w:val="333333"/>
        <w:sz w:val="18"/>
        <w:szCs w:val="18"/>
        <w:lang w:val="el-GR"/>
      </w:rPr>
      <w:t>-</w:t>
    </w:r>
    <w:r w:rsidRPr="006C7FF6">
      <w:rPr>
        <w:rFonts w:ascii="Tahoma" w:hAnsi="Tahoma" w:cs="Tahoma"/>
        <w:bCs/>
        <w:color w:val="333333"/>
        <w:sz w:val="18"/>
        <w:szCs w:val="18"/>
      </w:rPr>
      <w:t>mail</w:t>
    </w:r>
    <w:r w:rsidRPr="00307853">
      <w:rPr>
        <w:rFonts w:ascii="Tahoma" w:hAnsi="Tahoma" w:cs="Tahoma"/>
        <w:bCs/>
        <w:color w:val="333333"/>
        <w:sz w:val="18"/>
        <w:szCs w:val="18"/>
        <w:lang w:val="el-GR"/>
      </w:rPr>
      <w:t xml:space="preserve">: </w:t>
    </w:r>
    <w:r w:rsidRPr="006C7FF6">
      <w:rPr>
        <w:rFonts w:ascii="Tahoma" w:hAnsi="Tahoma" w:cs="Tahoma"/>
        <w:bCs/>
        <w:color w:val="333333"/>
        <w:sz w:val="18"/>
        <w:szCs w:val="18"/>
        <w:lang w:val="en-US"/>
      </w:rPr>
      <w:t>info</w:t>
    </w:r>
    <w:r w:rsidRPr="00307853">
      <w:rPr>
        <w:rFonts w:ascii="Tahoma" w:hAnsi="Tahoma" w:cs="Tahoma"/>
        <w:bCs/>
        <w:color w:val="333333"/>
        <w:sz w:val="18"/>
        <w:szCs w:val="18"/>
        <w:lang w:val="el-GR"/>
      </w:rPr>
      <w:t>@</w:t>
    </w:r>
    <w:r w:rsidRPr="006C7FF6">
      <w:rPr>
        <w:rFonts w:ascii="Tahoma" w:hAnsi="Tahoma" w:cs="Tahoma"/>
        <w:bCs/>
        <w:color w:val="333333"/>
        <w:sz w:val="18"/>
        <w:szCs w:val="18"/>
        <w:lang w:val="en-US"/>
      </w:rPr>
      <w:t>greekwinefederation</w:t>
    </w:r>
    <w:r w:rsidRPr="00307853">
      <w:rPr>
        <w:rFonts w:ascii="Tahoma" w:hAnsi="Tahoma" w:cs="Tahoma"/>
        <w:bCs/>
        <w:color w:val="333333"/>
        <w:sz w:val="18"/>
        <w:szCs w:val="18"/>
        <w:lang w:val="el-GR"/>
      </w:rPr>
      <w:t>.</w:t>
    </w:r>
    <w:r w:rsidRPr="006C7FF6">
      <w:rPr>
        <w:rFonts w:ascii="Tahoma" w:hAnsi="Tahoma" w:cs="Tahoma"/>
        <w:bCs/>
        <w:color w:val="333333"/>
        <w:sz w:val="18"/>
        <w:szCs w:val="18"/>
        <w:lang w:val="en-US"/>
      </w:rPr>
      <w:t>gr</w:t>
    </w:r>
  </w:p>
  <w:p w14:paraId="1FC47EA7" w14:textId="77777777" w:rsidR="009151EB" w:rsidRPr="006C7FF6" w:rsidRDefault="0047093B" w:rsidP="00F57DA7">
    <w:pPr>
      <w:pStyle w:val="a4"/>
      <w:pBdr>
        <w:top w:val="single" w:sz="4" w:space="1" w:color="auto"/>
      </w:pBdr>
      <w:spacing w:line="22" w:lineRule="atLeast"/>
      <w:jc w:val="center"/>
      <w:rPr>
        <w:rFonts w:ascii="Tahoma" w:hAnsi="Tahoma" w:cs="Tahoma"/>
        <w:bCs/>
        <w:color w:val="333333"/>
        <w:sz w:val="18"/>
        <w:szCs w:val="18"/>
        <w:lang w:val="en-US"/>
      </w:rPr>
    </w:pPr>
    <w:hyperlink r:id="rId1" w:history="1">
      <w:r w:rsidR="009151EB" w:rsidRPr="006C7FF6">
        <w:rPr>
          <w:rStyle w:val="-"/>
          <w:rFonts w:ascii="Tahoma" w:hAnsi="Tahoma" w:cs="Tahoma"/>
          <w:bCs/>
          <w:color w:val="333333"/>
          <w:sz w:val="18"/>
          <w:szCs w:val="18"/>
          <w:lang w:val="en-US"/>
        </w:rPr>
        <w:t>www</w:t>
      </w:r>
      <w:r w:rsidR="009151EB" w:rsidRPr="006C7FF6">
        <w:rPr>
          <w:rStyle w:val="-"/>
          <w:rFonts w:ascii="Tahoma" w:hAnsi="Tahoma" w:cs="Tahoma"/>
          <w:bCs/>
          <w:color w:val="333333"/>
          <w:sz w:val="18"/>
          <w:szCs w:val="18"/>
        </w:rPr>
        <w:t>.</w:t>
      </w:r>
      <w:r w:rsidR="009151EB" w:rsidRPr="006C7FF6">
        <w:rPr>
          <w:rStyle w:val="-"/>
          <w:rFonts w:ascii="Tahoma" w:hAnsi="Tahoma" w:cs="Tahoma"/>
          <w:bCs/>
          <w:color w:val="333333"/>
          <w:sz w:val="18"/>
          <w:szCs w:val="18"/>
          <w:lang w:val="en-US"/>
        </w:rPr>
        <w:t>greekwinefederation</w:t>
      </w:r>
      <w:r w:rsidR="009151EB" w:rsidRPr="006C7FF6">
        <w:rPr>
          <w:rStyle w:val="-"/>
          <w:rFonts w:ascii="Tahoma" w:hAnsi="Tahoma" w:cs="Tahoma"/>
          <w:bCs/>
          <w:color w:val="333333"/>
          <w:sz w:val="18"/>
          <w:szCs w:val="18"/>
        </w:rPr>
        <w:t>.</w:t>
      </w:r>
      <w:r w:rsidR="009151EB" w:rsidRPr="006C7FF6">
        <w:rPr>
          <w:rStyle w:val="-"/>
          <w:rFonts w:ascii="Tahoma" w:hAnsi="Tahoma" w:cs="Tahoma"/>
          <w:bCs/>
          <w:color w:val="333333"/>
          <w:sz w:val="18"/>
          <w:szCs w:val="18"/>
          <w:lang w:val="en-US"/>
        </w:rPr>
        <w:t>gr</w:t>
      </w:r>
    </w:hyperlink>
  </w:p>
  <w:p w14:paraId="503B95B9" w14:textId="77777777" w:rsidR="009151EB" w:rsidRPr="00F57DA7" w:rsidRDefault="009151EB" w:rsidP="00F57DA7">
    <w:pPr>
      <w:pStyle w:val="a4"/>
      <w:pBdr>
        <w:top w:val="single" w:sz="4" w:space="1" w:color="auto"/>
      </w:pBdr>
      <w:spacing w:line="22" w:lineRule="atLeast"/>
      <w:jc w:val="center"/>
      <w:rPr>
        <w:bCs/>
        <w:sz w:val="14"/>
        <w:szCs w:val="14"/>
        <w:lang w:val="en-US"/>
      </w:rPr>
    </w:pPr>
  </w:p>
  <w:p w14:paraId="18EBB7DF" w14:textId="77777777" w:rsidR="009151EB" w:rsidRPr="00F57DA7" w:rsidRDefault="009151EB" w:rsidP="00F57DA7">
    <w:pPr>
      <w:pStyle w:val="a4"/>
      <w:pBdr>
        <w:top w:val="single" w:sz="4" w:space="1" w:color="auto"/>
      </w:pBdr>
      <w:spacing w:line="22" w:lineRule="atLeast"/>
      <w:jc w:val="center"/>
      <w:rPr>
        <w:bCs/>
      </w:rPr>
    </w:pPr>
    <w:r w:rsidRPr="00F57DA7">
      <w:rPr>
        <w:bCs/>
      </w:rPr>
      <w:fldChar w:fldCharType="begin"/>
    </w:r>
    <w:r w:rsidRPr="00F57DA7">
      <w:rPr>
        <w:bCs/>
      </w:rPr>
      <w:instrText xml:space="preserve"> PAGE </w:instrText>
    </w:r>
    <w:r w:rsidRPr="00F57DA7">
      <w:rPr>
        <w:bCs/>
      </w:rPr>
      <w:fldChar w:fldCharType="separate"/>
    </w:r>
    <w:r w:rsidR="001A5162">
      <w:rPr>
        <w:bCs/>
        <w:noProof/>
      </w:rPr>
      <w:t>1</w:t>
    </w:r>
    <w:r w:rsidRPr="00F57DA7">
      <w:rPr>
        <w:bCs/>
      </w:rPr>
      <w:fldChar w:fldCharType="end"/>
    </w:r>
    <w:r w:rsidRPr="00F57DA7">
      <w:rPr>
        <w:bCs/>
      </w:rPr>
      <w:t>/</w:t>
    </w:r>
    <w:r w:rsidRPr="00F57DA7">
      <w:rPr>
        <w:bCs/>
      </w:rPr>
      <w:fldChar w:fldCharType="begin"/>
    </w:r>
    <w:r w:rsidRPr="00F57DA7">
      <w:rPr>
        <w:bCs/>
      </w:rPr>
      <w:instrText xml:space="preserve"> NUMPAGES </w:instrText>
    </w:r>
    <w:r w:rsidRPr="00F57DA7">
      <w:rPr>
        <w:bCs/>
      </w:rPr>
      <w:fldChar w:fldCharType="separate"/>
    </w:r>
    <w:r w:rsidR="001A5162">
      <w:rPr>
        <w:bCs/>
        <w:noProof/>
      </w:rPr>
      <w:t>5</w:t>
    </w:r>
    <w:r w:rsidRPr="00F57DA7">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D405" w14:textId="77777777" w:rsidR="0047093B" w:rsidRDefault="0047093B">
      <w:r>
        <w:separator/>
      </w:r>
    </w:p>
  </w:footnote>
  <w:footnote w:type="continuationSeparator" w:id="0">
    <w:p w14:paraId="3FC17396" w14:textId="77777777" w:rsidR="0047093B" w:rsidRDefault="00470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EC60" w14:textId="77777777" w:rsidR="009151EB" w:rsidRPr="001F45CF" w:rsidRDefault="009151EB" w:rsidP="003B67A0">
    <w:pPr>
      <w:pStyle w:val="a3"/>
      <w:pBdr>
        <w:bar w:val="single" w:sz="4" w:color="auto"/>
      </w:pBdr>
      <w:jc w:val="center"/>
      <w:rPr>
        <w:sz w:val="26"/>
        <w:szCs w:val="26"/>
        <w:lang w:val="en-US"/>
      </w:rPr>
    </w:pPr>
  </w:p>
  <w:p w14:paraId="23ACFF4F" w14:textId="3164163E" w:rsidR="009151EB" w:rsidRPr="00EA383A" w:rsidRDefault="000B4119" w:rsidP="001F45CF">
    <w:pPr>
      <w:pStyle w:val="a3"/>
      <w:jc w:val="center"/>
      <w:rPr>
        <w:lang w:val="en-US"/>
      </w:rPr>
    </w:pPr>
    <w:r>
      <w:rPr>
        <w:noProof/>
      </w:rPr>
      <mc:AlternateContent>
        <mc:Choice Requires="wpc">
          <w:drawing>
            <wp:inline distT="0" distB="0" distL="0" distR="0" wp14:anchorId="15891A2E" wp14:editId="12F08D29">
              <wp:extent cx="2426970" cy="903605"/>
              <wp:effectExtent l="635" t="0" r="1270" b="3810"/>
              <wp:docPr id="6" name="Καμβάς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79456" y="86286"/>
                          <a:ext cx="1347514" cy="81731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4794"/>
                          <a:ext cx="902088" cy="87324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Line 7"/>
                      <wps:cNvCnPr>
                        <a:cxnSpLocks noChangeShapeType="1"/>
                      </wps:cNvCnPr>
                      <wps:spPr bwMode="auto">
                        <a:xfrm>
                          <a:off x="952650" y="86286"/>
                          <a:ext cx="803" cy="77737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0C37ECE" id="Καμβάς 6" o:spid="_x0000_s1026" editas="canvas" style="width:191.1pt;height:71.15pt;mso-position-horizontal-relative:char;mso-position-vertical-relative:line" coordsize="24269,90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qm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269;height:9036;visibility:visible;mso-wrap-style:square">
                <v:fill o:detectmouseclick="t"/>
                <v:path o:connecttype="none"/>
              </v:shape>
              <v:shape id="Picture 2" o:spid="_x0000_s1028" type="#_x0000_t75" style="position:absolute;left:10794;top:862;width:13475;height:8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" fillcolor="#bbe0e3">
                <v:imagedata r:id="rId3" o:title=""/>
              </v:shape>
              <v:shape id="Picture 3" o:spid="_x0000_s1029" type="#_x0000_t75" style="position:absolute;top:47;width:9020;height:8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" fillcolor="#bbe0e3">
                <v:imagedata r:id="rId4" o:title=""/>
              </v:shape>
              <v:line id="Line 7" o:spid="_x0000_s1030" style="position:absolute;visibility:visible;mso-wrap-style:square" from="9526,862" to="9534,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1PvgAAANoAAAAPAAAAZHJzL2Rvd25yZXYueG1sRI9Li8Iw&#10;FIX3wvyHcAfc2XRGEK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Nb1XU++AAAA2gAAAA8AAAAAAAAA&#10;AAAAAAAABwIAAGRycy9kb3ducmV2LnhtbFBLBQYAAAAAAwADALcAAADyAgAAAAA=&#10;" strokecolor="gray"/>
              <w10:anchorlock/>
            </v:group>
          </w:pict>
        </mc:Fallback>
      </mc:AlternateContent>
    </w:r>
  </w:p>
  <w:p w14:paraId="3ECB4AC6" w14:textId="77777777" w:rsidR="009151EB" w:rsidRPr="0017767A" w:rsidRDefault="009151EB" w:rsidP="00EA383A">
    <w:pPr>
      <w:pStyle w:val="a3"/>
      <w:rPr>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64E5E"/>
    <w:multiLevelType w:val="hybridMultilevel"/>
    <w:tmpl w:val="47642408"/>
    <w:lvl w:ilvl="0" w:tplc="0408000B">
      <w:start w:val="1"/>
      <w:numFmt w:val="bullet"/>
      <w:lvlText w:val=""/>
      <w:lvlJc w:val="left"/>
      <w:pPr>
        <w:tabs>
          <w:tab w:val="num" w:pos="720"/>
        </w:tabs>
        <w:ind w:left="720" w:hanging="360"/>
      </w:pPr>
      <w:rPr>
        <w:rFonts w:ascii="Wingdings" w:hAnsi="Wingdings" w:hint="default"/>
      </w:rPr>
    </w:lvl>
    <w:lvl w:ilvl="1" w:tplc="0408000B">
      <w:start w:val="1"/>
      <w:numFmt w:val="bullet"/>
      <w:lvlText w:val=""/>
      <w:lvlJc w:val="left"/>
      <w:pPr>
        <w:tabs>
          <w:tab w:val="num" w:pos="1440"/>
        </w:tabs>
        <w:ind w:left="1440" w:hanging="360"/>
      </w:pPr>
      <w:rPr>
        <w:rFonts w:ascii="Wingdings" w:hAnsi="Wingding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7F73D86"/>
    <w:multiLevelType w:val="hybridMultilevel"/>
    <w:tmpl w:val="911A16D4"/>
    <w:lvl w:ilvl="0" w:tplc="0408000F">
      <w:start w:val="1"/>
      <w:numFmt w:val="decimal"/>
      <w:lvlText w:val="%1."/>
      <w:lvlJc w:val="left"/>
      <w:pPr>
        <w:tabs>
          <w:tab w:val="num" w:pos="720"/>
        </w:tabs>
        <w:ind w:left="720" w:hanging="360"/>
      </w:pPr>
      <w:rPr>
        <w:rFonts w:hint="default"/>
      </w:rPr>
    </w:lvl>
    <w:lvl w:ilvl="1" w:tplc="B6881552">
      <w:start w:val="1"/>
      <w:numFmt w:val="bullet"/>
      <w:lvlText w:val=""/>
      <w:lvlJc w:val="left"/>
      <w:pPr>
        <w:tabs>
          <w:tab w:val="num" w:pos="1307"/>
        </w:tabs>
        <w:ind w:left="1307" w:hanging="227"/>
      </w:pPr>
      <w:rPr>
        <w:rFonts w:ascii="Symbol" w:hAnsi="Symbol" w:hint="default"/>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142942"/>
    <w:multiLevelType w:val="hybridMultilevel"/>
    <w:tmpl w:val="B8948E98"/>
    <w:lvl w:ilvl="0" w:tplc="5E6815B8">
      <w:start w:val="1"/>
      <w:numFmt w:val="decimal"/>
      <w:lvlText w:val="%1."/>
      <w:lvlJc w:val="left"/>
      <w:pPr>
        <w:tabs>
          <w:tab w:val="num" w:pos="810"/>
        </w:tabs>
        <w:ind w:left="810" w:hanging="45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9D84338"/>
    <w:multiLevelType w:val="hybridMultilevel"/>
    <w:tmpl w:val="C0E6D2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91018"/>
    <w:multiLevelType w:val="hybridMultilevel"/>
    <w:tmpl w:val="A61E51A0"/>
    <w:lvl w:ilvl="0" w:tplc="A7D899F4">
      <w:start w:val="2"/>
      <w:numFmt w:val="decimal"/>
      <w:lvlText w:val="%1."/>
      <w:lvlJc w:val="left"/>
      <w:pPr>
        <w:tabs>
          <w:tab w:val="num" w:pos="2025"/>
        </w:tabs>
        <w:ind w:left="2025" w:hanging="360"/>
      </w:pPr>
      <w:rPr>
        <w:rFonts w:hint="default"/>
      </w:rPr>
    </w:lvl>
    <w:lvl w:ilvl="1" w:tplc="04080019" w:tentative="1">
      <w:start w:val="1"/>
      <w:numFmt w:val="lowerLetter"/>
      <w:lvlText w:val="%2."/>
      <w:lvlJc w:val="left"/>
      <w:pPr>
        <w:tabs>
          <w:tab w:val="num" w:pos="2745"/>
        </w:tabs>
        <w:ind w:left="2745" w:hanging="360"/>
      </w:pPr>
    </w:lvl>
    <w:lvl w:ilvl="2" w:tplc="0408001B" w:tentative="1">
      <w:start w:val="1"/>
      <w:numFmt w:val="lowerRoman"/>
      <w:lvlText w:val="%3."/>
      <w:lvlJc w:val="right"/>
      <w:pPr>
        <w:tabs>
          <w:tab w:val="num" w:pos="3465"/>
        </w:tabs>
        <w:ind w:left="3465" w:hanging="180"/>
      </w:pPr>
    </w:lvl>
    <w:lvl w:ilvl="3" w:tplc="0408000F" w:tentative="1">
      <w:start w:val="1"/>
      <w:numFmt w:val="decimal"/>
      <w:lvlText w:val="%4."/>
      <w:lvlJc w:val="left"/>
      <w:pPr>
        <w:tabs>
          <w:tab w:val="num" w:pos="4185"/>
        </w:tabs>
        <w:ind w:left="4185" w:hanging="360"/>
      </w:pPr>
    </w:lvl>
    <w:lvl w:ilvl="4" w:tplc="04080019" w:tentative="1">
      <w:start w:val="1"/>
      <w:numFmt w:val="lowerLetter"/>
      <w:lvlText w:val="%5."/>
      <w:lvlJc w:val="left"/>
      <w:pPr>
        <w:tabs>
          <w:tab w:val="num" w:pos="4905"/>
        </w:tabs>
        <w:ind w:left="4905" w:hanging="360"/>
      </w:pPr>
    </w:lvl>
    <w:lvl w:ilvl="5" w:tplc="0408001B" w:tentative="1">
      <w:start w:val="1"/>
      <w:numFmt w:val="lowerRoman"/>
      <w:lvlText w:val="%6."/>
      <w:lvlJc w:val="right"/>
      <w:pPr>
        <w:tabs>
          <w:tab w:val="num" w:pos="5625"/>
        </w:tabs>
        <w:ind w:left="5625" w:hanging="180"/>
      </w:pPr>
    </w:lvl>
    <w:lvl w:ilvl="6" w:tplc="0408000F" w:tentative="1">
      <w:start w:val="1"/>
      <w:numFmt w:val="decimal"/>
      <w:lvlText w:val="%7."/>
      <w:lvlJc w:val="left"/>
      <w:pPr>
        <w:tabs>
          <w:tab w:val="num" w:pos="6345"/>
        </w:tabs>
        <w:ind w:left="6345" w:hanging="360"/>
      </w:pPr>
    </w:lvl>
    <w:lvl w:ilvl="7" w:tplc="04080019" w:tentative="1">
      <w:start w:val="1"/>
      <w:numFmt w:val="lowerLetter"/>
      <w:lvlText w:val="%8."/>
      <w:lvlJc w:val="left"/>
      <w:pPr>
        <w:tabs>
          <w:tab w:val="num" w:pos="7065"/>
        </w:tabs>
        <w:ind w:left="7065" w:hanging="360"/>
      </w:pPr>
    </w:lvl>
    <w:lvl w:ilvl="8" w:tplc="0408001B" w:tentative="1">
      <w:start w:val="1"/>
      <w:numFmt w:val="lowerRoman"/>
      <w:lvlText w:val="%9."/>
      <w:lvlJc w:val="right"/>
      <w:pPr>
        <w:tabs>
          <w:tab w:val="num" w:pos="7785"/>
        </w:tabs>
        <w:ind w:left="7785" w:hanging="180"/>
      </w:pPr>
    </w:lvl>
  </w:abstractNum>
  <w:abstractNum w:abstractNumId="6" w15:restartNumberingAfterBreak="0">
    <w:nsid w:val="134914C0"/>
    <w:multiLevelType w:val="hybridMultilevel"/>
    <w:tmpl w:val="605C10C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147D4409"/>
    <w:multiLevelType w:val="hybridMultilevel"/>
    <w:tmpl w:val="062E761C"/>
    <w:lvl w:ilvl="0" w:tplc="76647154">
      <w:start w:val="7"/>
      <w:numFmt w:val="decimal"/>
      <w:lvlText w:val="%1."/>
      <w:lvlJc w:val="left"/>
      <w:pPr>
        <w:tabs>
          <w:tab w:val="num" w:pos="1725"/>
        </w:tabs>
        <w:ind w:left="1725" w:hanging="360"/>
      </w:pPr>
      <w:rPr>
        <w:rFonts w:hint="default"/>
        <w:b/>
      </w:rPr>
    </w:lvl>
    <w:lvl w:ilvl="1" w:tplc="04080019" w:tentative="1">
      <w:start w:val="1"/>
      <w:numFmt w:val="lowerLetter"/>
      <w:lvlText w:val="%2."/>
      <w:lvlJc w:val="left"/>
      <w:pPr>
        <w:tabs>
          <w:tab w:val="num" w:pos="2445"/>
        </w:tabs>
        <w:ind w:left="2445" w:hanging="360"/>
      </w:pPr>
    </w:lvl>
    <w:lvl w:ilvl="2" w:tplc="0408001B" w:tentative="1">
      <w:start w:val="1"/>
      <w:numFmt w:val="lowerRoman"/>
      <w:lvlText w:val="%3."/>
      <w:lvlJc w:val="right"/>
      <w:pPr>
        <w:tabs>
          <w:tab w:val="num" w:pos="3165"/>
        </w:tabs>
        <w:ind w:left="3165" w:hanging="180"/>
      </w:pPr>
    </w:lvl>
    <w:lvl w:ilvl="3" w:tplc="0408000F" w:tentative="1">
      <w:start w:val="1"/>
      <w:numFmt w:val="decimal"/>
      <w:lvlText w:val="%4."/>
      <w:lvlJc w:val="left"/>
      <w:pPr>
        <w:tabs>
          <w:tab w:val="num" w:pos="3885"/>
        </w:tabs>
        <w:ind w:left="3885" w:hanging="360"/>
      </w:pPr>
    </w:lvl>
    <w:lvl w:ilvl="4" w:tplc="04080019" w:tentative="1">
      <w:start w:val="1"/>
      <w:numFmt w:val="lowerLetter"/>
      <w:lvlText w:val="%5."/>
      <w:lvlJc w:val="left"/>
      <w:pPr>
        <w:tabs>
          <w:tab w:val="num" w:pos="4605"/>
        </w:tabs>
        <w:ind w:left="4605" w:hanging="360"/>
      </w:pPr>
    </w:lvl>
    <w:lvl w:ilvl="5" w:tplc="0408001B" w:tentative="1">
      <w:start w:val="1"/>
      <w:numFmt w:val="lowerRoman"/>
      <w:lvlText w:val="%6."/>
      <w:lvlJc w:val="right"/>
      <w:pPr>
        <w:tabs>
          <w:tab w:val="num" w:pos="5325"/>
        </w:tabs>
        <w:ind w:left="5325" w:hanging="180"/>
      </w:pPr>
    </w:lvl>
    <w:lvl w:ilvl="6" w:tplc="0408000F" w:tentative="1">
      <w:start w:val="1"/>
      <w:numFmt w:val="decimal"/>
      <w:lvlText w:val="%7."/>
      <w:lvlJc w:val="left"/>
      <w:pPr>
        <w:tabs>
          <w:tab w:val="num" w:pos="6045"/>
        </w:tabs>
        <w:ind w:left="6045" w:hanging="360"/>
      </w:pPr>
    </w:lvl>
    <w:lvl w:ilvl="7" w:tplc="04080019" w:tentative="1">
      <w:start w:val="1"/>
      <w:numFmt w:val="lowerLetter"/>
      <w:lvlText w:val="%8."/>
      <w:lvlJc w:val="left"/>
      <w:pPr>
        <w:tabs>
          <w:tab w:val="num" w:pos="6765"/>
        </w:tabs>
        <w:ind w:left="6765" w:hanging="360"/>
      </w:pPr>
    </w:lvl>
    <w:lvl w:ilvl="8" w:tplc="0408001B" w:tentative="1">
      <w:start w:val="1"/>
      <w:numFmt w:val="lowerRoman"/>
      <w:lvlText w:val="%9."/>
      <w:lvlJc w:val="right"/>
      <w:pPr>
        <w:tabs>
          <w:tab w:val="num" w:pos="7485"/>
        </w:tabs>
        <w:ind w:left="7485" w:hanging="180"/>
      </w:pPr>
    </w:lvl>
  </w:abstractNum>
  <w:abstractNum w:abstractNumId="8" w15:restartNumberingAfterBreak="0">
    <w:nsid w:val="15087FC3"/>
    <w:multiLevelType w:val="singleLevel"/>
    <w:tmpl w:val="5CF238DE"/>
    <w:lvl w:ilvl="0">
      <w:start w:val="1"/>
      <w:numFmt w:val="decimal"/>
      <w:lvlText w:val="%1."/>
      <w:lvlJc w:val="left"/>
      <w:pPr>
        <w:tabs>
          <w:tab w:val="num" w:pos="1778"/>
        </w:tabs>
        <w:ind w:left="1778" w:hanging="360"/>
      </w:pPr>
      <w:rPr>
        <w:b/>
      </w:rPr>
    </w:lvl>
  </w:abstractNum>
  <w:abstractNum w:abstractNumId="9" w15:restartNumberingAfterBreak="0">
    <w:nsid w:val="21FE3FC7"/>
    <w:multiLevelType w:val="hybridMultilevel"/>
    <w:tmpl w:val="8D12934C"/>
    <w:lvl w:ilvl="0" w:tplc="0408000B">
      <w:start w:val="1"/>
      <w:numFmt w:val="bullet"/>
      <w:lvlText w:val=""/>
      <w:lvlJc w:val="left"/>
      <w:pPr>
        <w:tabs>
          <w:tab w:val="num" w:pos="1800"/>
        </w:tabs>
        <w:ind w:left="180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3A1144F"/>
    <w:multiLevelType w:val="hybridMultilevel"/>
    <w:tmpl w:val="C3CE5718"/>
    <w:lvl w:ilvl="0" w:tplc="B6881552">
      <w:start w:val="1"/>
      <w:numFmt w:val="bullet"/>
      <w:lvlText w:val=""/>
      <w:lvlJc w:val="left"/>
      <w:pPr>
        <w:tabs>
          <w:tab w:val="num" w:pos="227"/>
        </w:tabs>
        <w:ind w:left="227" w:hanging="22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E2B80"/>
    <w:multiLevelType w:val="hybridMultilevel"/>
    <w:tmpl w:val="008EC33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90A1E8B"/>
    <w:multiLevelType w:val="hybridMultilevel"/>
    <w:tmpl w:val="925C4ED8"/>
    <w:lvl w:ilvl="0" w:tplc="39164900">
      <w:start w:val="5"/>
      <w:numFmt w:val="decimal"/>
      <w:lvlText w:val="%1."/>
      <w:lvlJc w:val="left"/>
      <w:pPr>
        <w:tabs>
          <w:tab w:val="num" w:pos="375"/>
        </w:tabs>
        <w:ind w:left="375" w:hanging="375"/>
      </w:pPr>
      <w:rPr>
        <w:rFonts w:hint="default"/>
      </w:rPr>
    </w:lvl>
    <w:lvl w:ilvl="1" w:tplc="0408000B">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3" w15:restartNumberingAfterBreak="0">
    <w:nsid w:val="298B02B1"/>
    <w:multiLevelType w:val="hybridMultilevel"/>
    <w:tmpl w:val="E544E51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EB326D"/>
    <w:multiLevelType w:val="hybridMultilevel"/>
    <w:tmpl w:val="8A2E9C12"/>
    <w:lvl w:ilvl="0" w:tplc="9E64F17A">
      <w:start w:val="4"/>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0601532"/>
    <w:multiLevelType w:val="hybridMultilevel"/>
    <w:tmpl w:val="8A9E2FD6"/>
    <w:lvl w:ilvl="0" w:tplc="252C7F3C">
      <w:start w:val="2"/>
      <w:numFmt w:val="decimal"/>
      <w:lvlText w:val="%1."/>
      <w:lvlJc w:val="left"/>
      <w:pPr>
        <w:tabs>
          <w:tab w:val="num" w:pos="1455"/>
        </w:tabs>
        <w:ind w:left="1455" w:hanging="360"/>
      </w:pPr>
      <w:rPr>
        <w:rFonts w:hint="default"/>
      </w:rPr>
    </w:lvl>
    <w:lvl w:ilvl="1" w:tplc="04080019" w:tentative="1">
      <w:start w:val="1"/>
      <w:numFmt w:val="lowerLetter"/>
      <w:lvlText w:val="%2."/>
      <w:lvlJc w:val="left"/>
      <w:pPr>
        <w:tabs>
          <w:tab w:val="num" w:pos="2175"/>
        </w:tabs>
        <w:ind w:left="2175" w:hanging="360"/>
      </w:pPr>
    </w:lvl>
    <w:lvl w:ilvl="2" w:tplc="0408001B" w:tentative="1">
      <w:start w:val="1"/>
      <w:numFmt w:val="lowerRoman"/>
      <w:lvlText w:val="%3."/>
      <w:lvlJc w:val="right"/>
      <w:pPr>
        <w:tabs>
          <w:tab w:val="num" w:pos="2895"/>
        </w:tabs>
        <w:ind w:left="2895" w:hanging="180"/>
      </w:pPr>
    </w:lvl>
    <w:lvl w:ilvl="3" w:tplc="0408000F" w:tentative="1">
      <w:start w:val="1"/>
      <w:numFmt w:val="decimal"/>
      <w:lvlText w:val="%4."/>
      <w:lvlJc w:val="left"/>
      <w:pPr>
        <w:tabs>
          <w:tab w:val="num" w:pos="3615"/>
        </w:tabs>
        <w:ind w:left="3615" w:hanging="360"/>
      </w:pPr>
    </w:lvl>
    <w:lvl w:ilvl="4" w:tplc="04080019" w:tentative="1">
      <w:start w:val="1"/>
      <w:numFmt w:val="lowerLetter"/>
      <w:lvlText w:val="%5."/>
      <w:lvlJc w:val="left"/>
      <w:pPr>
        <w:tabs>
          <w:tab w:val="num" w:pos="4335"/>
        </w:tabs>
        <w:ind w:left="4335" w:hanging="360"/>
      </w:pPr>
    </w:lvl>
    <w:lvl w:ilvl="5" w:tplc="0408001B" w:tentative="1">
      <w:start w:val="1"/>
      <w:numFmt w:val="lowerRoman"/>
      <w:lvlText w:val="%6."/>
      <w:lvlJc w:val="right"/>
      <w:pPr>
        <w:tabs>
          <w:tab w:val="num" w:pos="5055"/>
        </w:tabs>
        <w:ind w:left="5055" w:hanging="180"/>
      </w:pPr>
    </w:lvl>
    <w:lvl w:ilvl="6" w:tplc="0408000F" w:tentative="1">
      <w:start w:val="1"/>
      <w:numFmt w:val="decimal"/>
      <w:lvlText w:val="%7."/>
      <w:lvlJc w:val="left"/>
      <w:pPr>
        <w:tabs>
          <w:tab w:val="num" w:pos="5775"/>
        </w:tabs>
        <w:ind w:left="5775" w:hanging="360"/>
      </w:pPr>
    </w:lvl>
    <w:lvl w:ilvl="7" w:tplc="04080019" w:tentative="1">
      <w:start w:val="1"/>
      <w:numFmt w:val="lowerLetter"/>
      <w:lvlText w:val="%8."/>
      <w:lvlJc w:val="left"/>
      <w:pPr>
        <w:tabs>
          <w:tab w:val="num" w:pos="6495"/>
        </w:tabs>
        <w:ind w:left="6495" w:hanging="360"/>
      </w:pPr>
    </w:lvl>
    <w:lvl w:ilvl="8" w:tplc="0408001B" w:tentative="1">
      <w:start w:val="1"/>
      <w:numFmt w:val="lowerRoman"/>
      <w:lvlText w:val="%9."/>
      <w:lvlJc w:val="right"/>
      <w:pPr>
        <w:tabs>
          <w:tab w:val="num" w:pos="7215"/>
        </w:tabs>
        <w:ind w:left="7215" w:hanging="180"/>
      </w:pPr>
    </w:lvl>
  </w:abstractNum>
  <w:abstractNum w:abstractNumId="16" w15:restartNumberingAfterBreak="0">
    <w:nsid w:val="306E2709"/>
    <w:multiLevelType w:val="hybridMultilevel"/>
    <w:tmpl w:val="446666C6"/>
    <w:lvl w:ilvl="0" w:tplc="3F02B726">
      <w:start w:val="6"/>
      <w:numFmt w:val="decimal"/>
      <w:lvlText w:val="%1."/>
      <w:lvlJc w:val="left"/>
      <w:pPr>
        <w:tabs>
          <w:tab w:val="num" w:pos="1740"/>
        </w:tabs>
        <w:ind w:left="1740" w:hanging="375"/>
      </w:pPr>
      <w:rPr>
        <w:b/>
      </w:rPr>
    </w:lvl>
    <w:lvl w:ilvl="1" w:tplc="04080019">
      <w:start w:val="1"/>
      <w:numFmt w:val="lowerLetter"/>
      <w:lvlText w:val="%2."/>
      <w:lvlJc w:val="left"/>
      <w:pPr>
        <w:tabs>
          <w:tab w:val="num" w:pos="2445"/>
        </w:tabs>
        <w:ind w:left="2445"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1AD7D67"/>
    <w:multiLevelType w:val="singleLevel"/>
    <w:tmpl w:val="4EE64AE8"/>
    <w:lvl w:ilvl="0">
      <w:start w:val="2"/>
      <w:numFmt w:val="decimal"/>
      <w:lvlText w:val="%1."/>
      <w:lvlJc w:val="left"/>
      <w:pPr>
        <w:tabs>
          <w:tab w:val="num" w:pos="1755"/>
        </w:tabs>
        <w:ind w:left="1755" w:hanging="360"/>
      </w:pPr>
      <w:rPr>
        <w:rFonts w:hint="default"/>
      </w:rPr>
    </w:lvl>
  </w:abstractNum>
  <w:abstractNum w:abstractNumId="18" w15:restartNumberingAfterBreak="0">
    <w:nsid w:val="3C925DE9"/>
    <w:multiLevelType w:val="hybridMultilevel"/>
    <w:tmpl w:val="31223AE2"/>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3232FA"/>
    <w:multiLevelType w:val="hybridMultilevel"/>
    <w:tmpl w:val="D75C7BD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56E85943"/>
    <w:multiLevelType w:val="hybridMultilevel"/>
    <w:tmpl w:val="3E8C0BFC"/>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DB82179"/>
    <w:multiLevelType w:val="hybridMultilevel"/>
    <w:tmpl w:val="75FCCE54"/>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5066608"/>
    <w:multiLevelType w:val="hybridMultilevel"/>
    <w:tmpl w:val="43A0AFB8"/>
    <w:lvl w:ilvl="0" w:tplc="433A56C6">
      <w:start w:val="4"/>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72B2431"/>
    <w:multiLevelType w:val="hybridMultilevel"/>
    <w:tmpl w:val="E3860CB2"/>
    <w:lvl w:ilvl="0" w:tplc="0804CA56">
      <w:start w:val="3"/>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7283574C"/>
    <w:multiLevelType w:val="hybridMultilevel"/>
    <w:tmpl w:val="C6D220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74326D88"/>
    <w:multiLevelType w:val="hybridMultilevel"/>
    <w:tmpl w:val="90A2358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D6716"/>
    <w:multiLevelType w:val="hybridMultilevel"/>
    <w:tmpl w:val="66E0FBB8"/>
    <w:lvl w:ilvl="0" w:tplc="73F63450">
      <w:start w:val="1"/>
      <w:numFmt w:val="upperLetter"/>
      <w:lvlText w:val="%1)"/>
      <w:lvlJc w:val="left"/>
      <w:pPr>
        <w:tabs>
          <w:tab w:val="num" w:pos="765"/>
        </w:tabs>
        <w:ind w:left="765" w:hanging="40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E112222"/>
    <w:multiLevelType w:val="hybridMultilevel"/>
    <w:tmpl w:val="62A0218C"/>
    <w:lvl w:ilvl="0" w:tplc="A02C4A44">
      <w:start w:val="2"/>
      <w:numFmt w:val="decimal"/>
      <w:lvlText w:val="%1."/>
      <w:lvlJc w:val="left"/>
      <w:pPr>
        <w:tabs>
          <w:tab w:val="num" w:pos="810"/>
        </w:tabs>
        <w:ind w:left="810" w:hanging="45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5"/>
  </w:num>
  <w:num w:numId="4">
    <w:abstractNumId w:val="27"/>
  </w:num>
  <w:num w:numId="5">
    <w:abstractNumId w:val="13"/>
  </w:num>
  <w:num w:numId="6">
    <w:abstractNumId w:val="23"/>
  </w:num>
  <w:num w:numId="7">
    <w:abstractNumId w:val="14"/>
  </w:num>
  <w:num w:numId="8">
    <w:abstractNumId w:val="22"/>
  </w:num>
  <w:num w:numId="9">
    <w:abstractNumId w:val="20"/>
  </w:num>
  <w:num w:numId="10">
    <w:abstractNumId w:val="4"/>
  </w:num>
  <w:num w:numId="11">
    <w:abstractNumId w:val="12"/>
  </w:num>
  <w:num w:numId="12">
    <w:abstractNumId w:val="1"/>
  </w:num>
  <w:num w:numId="13">
    <w:abstractNumId w:val="0"/>
    <w:lvlOverride w:ilvl="0">
      <w:lvl w:ilvl="0">
        <w:start w:val="1"/>
        <w:numFmt w:val="bullet"/>
        <w:lvlText w:val=""/>
        <w:legacy w:legacy="1" w:legacySpace="0" w:legacyIndent="283"/>
        <w:lvlJc w:val="left"/>
        <w:pPr>
          <w:ind w:left="425" w:hanging="283"/>
        </w:pPr>
        <w:rPr>
          <w:rFonts w:ascii="Symbol" w:hAnsi="Symbol" w:hint="default"/>
        </w:rPr>
      </w:lvl>
    </w:lvlOverride>
  </w:num>
  <w:num w:numId="14">
    <w:abstractNumId w:val="2"/>
  </w:num>
  <w:num w:numId="15">
    <w:abstractNumId w:val="10"/>
  </w:num>
  <w:num w:numId="16">
    <w:abstractNumId w:val="19"/>
  </w:num>
  <w:num w:numId="17">
    <w:abstractNumId w:val="17"/>
  </w:num>
  <w:num w:numId="18">
    <w:abstractNumId w:val="8"/>
    <w:lvlOverride w:ilvl="0">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6"/>
  </w:num>
  <w:num w:numId="23">
    <w:abstractNumId w:val="15"/>
  </w:num>
  <w:num w:numId="24">
    <w:abstractNumId w:val="5"/>
  </w:num>
  <w:num w:numId="25">
    <w:abstractNumId w:val="11"/>
  </w:num>
  <w:num w:numId="26">
    <w:abstractNumId w:val="24"/>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DE2"/>
    <w:rsid w:val="000115AF"/>
    <w:rsid w:val="00015637"/>
    <w:rsid w:val="0001578F"/>
    <w:rsid w:val="000263F6"/>
    <w:rsid w:val="000379AE"/>
    <w:rsid w:val="000575A1"/>
    <w:rsid w:val="000660CE"/>
    <w:rsid w:val="000744B7"/>
    <w:rsid w:val="00095F94"/>
    <w:rsid w:val="00096346"/>
    <w:rsid w:val="000B4119"/>
    <w:rsid w:val="000C071C"/>
    <w:rsid w:val="000D317B"/>
    <w:rsid w:val="000E3CE2"/>
    <w:rsid w:val="000E4FC7"/>
    <w:rsid w:val="000F12F0"/>
    <w:rsid w:val="001024C9"/>
    <w:rsid w:val="001336BE"/>
    <w:rsid w:val="00133869"/>
    <w:rsid w:val="00142D1B"/>
    <w:rsid w:val="0014629C"/>
    <w:rsid w:val="0015144A"/>
    <w:rsid w:val="001528E3"/>
    <w:rsid w:val="00153649"/>
    <w:rsid w:val="00153FBF"/>
    <w:rsid w:val="00161ADD"/>
    <w:rsid w:val="001659B9"/>
    <w:rsid w:val="0017767A"/>
    <w:rsid w:val="001823B8"/>
    <w:rsid w:val="001A5162"/>
    <w:rsid w:val="001A6F4C"/>
    <w:rsid w:val="001A77A1"/>
    <w:rsid w:val="001A7A99"/>
    <w:rsid w:val="001B1713"/>
    <w:rsid w:val="001D2374"/>
    <w:rsid w:val="001E2103"/>
    <w:rsid w:val="001E23BC"/>
    <w:rsid w:val="001E2F24"/>
    <w:rsid w:val="001E3B0E"/>
    <w:rsid w:val="001E4E4F"/>
    <w:rsid w:val="001F45CF"/>
    <w:rsid w:val="001F5B11"/>
    <w:rsid w:val="002033C0"/>
    <w:rsid w:val="00212870"/>
    <w:rsid w:val="00214B88"/>
    <w:rsid w:val="00227746"/>
    <w:rsid w:val="00231468"/>
    <w:rsid w:val="00234ADD"/>
    <w:rsid w:val="002540F5"/>
    <w:rsid w:val="00256176"/>
    <w:rsid w:val="00266082"/>
    <w:rsid w:val="0027238E"/>
    <w:rsid w:val="002765B3"/>
    <w:rsid w:val="0028329B"/>
    <w:rsid w:val="00290571"/>
    <w:rsid w:val="00294C6C"/>
    <w:rsid w:val="002B1205"/>
    <w:rsid w:val="002D0340"/>
    <w:rsid w:val="002D0941"/>
    <w:rsid w:val="002E12A9"/>
    <w:rsid w:val="00305BE3"/>
    <w:rsid w:val="00307853"/>
    <w:rsid w:val="00311BAA"/>
    <w:rsid w:val="0031346D"/>
    <w:rsid w:val="00322737"/>
    <w:rsid w:val="00324DE2"/>
    <w:rsid w:val="00326842"/>
    <w:rsid w:val="003312BA"/>
    <w:rsid w:val="0035400C"/>
    <w:rsid w:val="00363978"/>
    <w:rsid w:val="00382CE1"/>
    <w:rsid w:val="003A5FF2"/>
    <w:rsid w:val="003B67A0"/>
    <w:rsid w:val="003C3ADF"/>
    <w:rsid w:val="003F2C7B"/>
    <w:rsid w:val="003F4ECC"/>
    <w:rsid w:val="003F7317"/>
    <w:rsid w:val="003F7D35"/>
    <w:rsid w:val="00406DFF"/>
    <w:rsid w:val="0041462D"/>
    <w:rsid w:val="00457DAD"/>
    <w:rsid w:val="00464105"/>
    <w:rsid w:val="0047093B"/>
    <w:rsid w:val="00480C66"/>
    <w:rsid w:val="00486F4B"/>
    <w:rsid w:val="004B1092"/>
    <w:rsid w:val="004B3F41"/>
    <w:rsid w:val="004E5C78"/>
    <w:rsid w:val="00503041"/>
    <w:rsid w:val="005077BC"/>
    <w:rsid w:val="00512834"/>
    <w:rsid w:val="00515C7F"/>
    <w:rsid w:val="005206BE"/>
    <w:rsid w:val="00525E1B"/>
    <w:rsid w:val="0052680D"/>
    <w:rsid w:val="005365A4"/>
    <w:rsid w:val="00536BE9"/>
    <w:rsid w:val="0053722C"/>
    <w:rsid w:val="0054691E"/>
    <w:rsid w:val="00547467"/>
    <w:rsid w:val="00573438"/>
    <w:rsid w:val="0057517C"/>
    <w:rsid w:val="00587A7B"/>
    <w:rsid w:val="00587F80"/>
    <w:rsid w:val="005A3B18"/>
    <w:rsid w:val="005B0713"/>
    <w:rsid w:val="005B38B4"/>
    <w:rsid w:val="005B45F9"/>
    <w:rsid w:val="005D57FF"/>
    <w:rsid w:val="005D6395"/>
    <w:rsid w:val="005E5900"/>
    <w:rsid w:val="005F0687"/>
    <w:rsid w:val="006007DB"/>
    <w:rsid w:val="00624B09"/>
    <w:rsid w:val="00636EE9"/>
    <w:rsid w:val="006473D0"/>
    <w:rsid w:val="006479FA"/>
    <w:rsid w:val="00664CBB"/>
    <w:rsid w:val="00672CCB"/>
    <w:rsid w:val="00676550"/>
    <w:rsid w:val="006843C4"/>
    <w:rsid w:val="00694EE3"/>
    <w:rsid w:val="006B225F"/>
    <w:rsid w:val="006B66CE"/>
    <w:rsid w:val="006C665A"/>
    <w:rsid w:val="006C7FF6"/>
    <w:rsid w:val="00713538"/>
    <w:rsid w:val="00715C43"/>
    <w:rsid w:val="00732253"/>
    <w:rsid w:val="007322FE"/>
    <w:rsid w:val="00751710"/>
    <w:rsid w:val="00782069"/>
    <w:rsid w:val="00795231"/>
    <w:rsid w:val="007B390C"/>
    <w:rsid w:val="007B49C3"/>
    <w:rsid w:val="007B718C"/>
    <w:rsid w:val="007C5315"/>
    <w:rsid w:val="007C7530"/>
    <w:rsid w:val="007C774C"/>
    <w:rsid w:val="007C79C9"/>
    <w:rsid w:val="007D1343"/>
    <w:rsid w:val="007D5A31"/>
    <w:rsid w:val="007E5F2C"/>
    <w:rsid w:val="00832CD3"/>
    <w:rsid w:val="008A0B8D"/>
    <w:rsid w:val="008A561A"/>
    <w:rsid w:val="008F08DA"/>
    <w:rsid w:val="008F338A"/>
    <w:rsid w:val="008F72FE"/>
    <w:rsid w:val="00900B31"/>
    <w:rsid w:val="00903441"/>
    <w:rsid w:val="00904910"/>
    <w:rsid w:val="00913A37"/>
    <w:rsid w:val="00914A82"/>
    <w:rsid w:val="009151EB"/>
    <w:rsid w:val="00936746"/>
    <w:rsid w:val="00936EF7"/>
    <w:rsid w:val="0096335F"/>
    <w:rsid w:val="00971755"/>
    <w:rsid w:val="00985BA9"/>
    <w:rsid w:val="009A376B"/>
    <w:rsid w:val="009B0D37"/>
    <w:rsid w:val="009B132A"/>
    <w:rsid w:val="009C51B9"/>
    <w:rsid w:val="009D17FD"/>
    <w:rsid w:val="009E3B25"/>
    <w:rsid w:val="009E4951"/>
    <w:rsid w:val="009F5099"/>
    <w:rsid w:val="00A044F3"/>
    <w:rsid w:val="00A07E0F"/>
    <w:rsid w:val="00A23FE4"/>
    <w:rsid w:val="00A26900"/>
    <w:rsid w:val="00A32653"/>
    <w:rsid w:val="00A47BA3"/>
    <w:rsid w:val="00A57A38"/>
    <w:rsid w:val="00A65969"/>
    <w:rsid w:val="00A66B4E"/>
    <w:rsid w:val="00A71FAC"/>
    <w:rsid w:val="00A771FC"/>
    <w:rsid w:val="00A83D1D"/>
    <w:rsid w:val="00AA3B41"/>
    <w:rsid w:val="00AA5CDD"/>
    <w:rsid w:val="00AC1D33"/>
    <w:rsid w:val="00AD4683"/>
    <w:rsid w:val="00AE1DEA"/>
    <w:rsid w:val="00B0043F"/>
    <w:rsid w:val="00B02A84"/>
    <w:rsid w:val="00B047E1"/>
    <w:rsid w:val="00B11557"/>
    <w:rsid w:val="00B30ECD"/>
    <w:rsid w:val="00B50E5F"/>
    <w:rsid w:val="00B66F24"/>
    <w:rsid w:val="00B67F84"/>
    <w:rsid w:val="00B9041B"/>
    <w:rsid w:val="00B908FA"/>
    <w:rsid w:val="00B946EC"/>
    <w:rsid w:val="00BA077B"/>
    <w:rsid w:val="00BA7CFF"/>
    <w:rsid w:val="00BB7C68"/>
    <w:rsid w:val="00BC2131"/>
    <w:rsid w:val="00BD3C00"/>
    <w:rsid w:val="00BE36FD"/>
    <w:rsid w:val="00C079CD"/>
    <w:rsid w:val="00C25210"/>
    <w:rsid w:val="00C310C6"/>
    <w:rsid w:val="00C31AC9"/>
    <w:rsid w:val="00C50A4B"/>
    <w:rsid w:val="00C61455"/>
    <w:rsid w:val="00C640FC"/>
    <w:rsid w:val="00C81A5D"/>
    <w:rsid w:val="00CD25F0"/>
    <w:rsid w:val="00CE63AF"/>
    <w:rsid w:val="00D0046A"/>
    <w:rsid w:val="00D06398"/>
    <w:rsid w:val="00D14C15"/>
    <w:rsid w:val="00D166B8"/>
    <w:rsid w:val="00D21487"/>
    <w:rsid w:val="00D30C1E"/>
    <w:rsid w:val="00D3370C"/>
    <w:rsid w:val="00D43776"/>
    <w:rsid w:val="00D43F4C"/>
    <w:rsid w:val="00D4589D"/>
    <w:rsid w:val="00D719B7"/>
    <w:rsid w:val="00D71BB9"/>
    <w:rsid w:val="00D776D4"/>
    <w:rsid w:val="00D77C6F"/>
    <w:rsid w:val="00DE6AD1"/>
    <w:rsid w:val="00E01616"/>
    <w:rsid w:val="00E13E96"/>
    <w:rsid w:val="00E14DAB"/>
    <w:rsid w:val="00E258FE"/>
    <w:rsid w:val="00E27A5B"/>
    <w:rsid w:val="00E337B7"/>
    <w:rsid w:val="00E44EF3"/>
    <w:rsid w:val="00E50B57"/>
    <w:rsid w:val="00E6296D"/>
    <w:rsid w:val="00E645C4"/>
    <w:rsid w:val="00E71B26"/>
    <w:rsid w:val="00E90DEB"/>
    <w:rsid w:val="00E9100A"/>
    <w:rsid w:val="00E96BE0"/>
    <w:rsid w:val="00EA0EE3"/>
    <w:rsid w:val="00EA2779"/>
    <w:rsid w:val="00EA383A"/>
    <w:rsid w:val="00EA6E08"/>
    <w:rsid w:val="00EB0E1D"/>
    <w:rsid w:val="00EC66F4"/>
    <w:rsid w:val="00EC7E0B"/>
    <w:rsid w:val="00EE1679"/>
    <w:rsid w:val="00EE7944"/>
    <w:rsid w:val="00F055E8"/>
    <w:rsid w:val="00F42FD5"/>
    <w:rsid w:val="00F57DA7"/>
    <w:rsid w:val="00F61E92"/>
    <w:rsid w:val="00F74A17"/>
    <w:rsid w:val="00F97751"/>
    <w:rsid w:val="00FC577C"/>
    <w:rsid w:val="00FD2666"/>
    <w:rsid w:val="00FD2F70"/>
    <w:rsid w:val="00FD771A"/>
    <w:rsid w:val="00FE4D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60F30"/>
  <w15:chartTrackingRefBased/>
  <w15:docId w15:val="{C6C6B4FF-21B3-4407-89CB-FC942C4C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7B7"/>
    <w:rPr>
      <w:lang w:val="en-AU"/>
    </w:rPr>
  </w:style>
  <w:style w:type="paragraph" w:styleId="1">
    <w:name w:val="heading 1"/>
    <w:basedOn w:val="a"/>
    <w:next w:val="a"/>
    <w:qFormat/>
    <w:rsid w:val="00E337B7"/>
    <w:pPr>
      <w:keepNext/>
      <w:outlineLvl w:val="0"/>
    </w:pPr>
    <w:rPr>
      <w:rFonts w:ascii="Arial" w:hAnsi="Arial"/>
      <w:sz w:val="24"/>
      <w:lang w:val="el-GR"/>
    </w:rPr>
  </w:style>
  <w:style w:type="paragraph" w:styleId="2">
    <w:name w:val="heading 2"/>
    <w:basedOn w:val="a"/>
    <w:next w:val="a"/>
    <w:qFormat/>
    <w:rsid w:val="005D6395"/>
    <w:pPr>
      <w:keepNext/>
      <w:spacing w:before="240" w:after="60"/>
      <w:outlineLvl w:val="1"/>
    </w:pPr>
    <w:rPr>
      <w:rFonts w:ascii="Arial" w:hAnsi="Arial" w:cs="Arial"/>
      <w:b/>
      <w:bCs/>
      <w:i/>
      <w:iCs/>
      <w:sz w:val="28"/>
      <w:szCs w:val="28"/>
    </w:rPr>
  </w:style>
  <w:style w:type="paragraph" w:styleId="3">
    <w:name w:val="heading 3"/>
    <w:basedOn w:val="a"/>
    <w:next w:val="a"/>
    <w:qFormat/>
    <w:rsid w:val="005D6395"/>
    <w:pPr>
      <w:keepNext/>
      <w:spacing w:before="240" w:after="60"/>
      <w:outlineLvl w:val="2"/>
    </w:pPr>
    <w:rPr>
      <w:rFonts w:ascii="Arial" w:hAnsi="Arial" w:cs="Arial"/>
      <w:b/>
      <w:bCs/>
      <w:sz w:val="26"/>
      <w:szCs w:val="26"/>
    </w:rPr>
  </w:style>
  <w:style w:type="paragraph" w:styleId="4">
    <w:name w:val="heading 4"/>
    <w:basedOn w:val="a"/>
    <w:next w:val="a"/>
    <w:qFormat/>
    <w:rsid w:val="006B225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24DE2"/>
    <w:pPr>
      <w:tabs>
        <w:tab w:val="center" w:pos="4153"/>
        <w:tab w:val="right" w:pos="8306"/>
      </w:tabs>
    </w:pPr>
  </w:style>
  <w:style w:type="paragraph" w:styleId="a4">
    <w:name w:val="footer"/>
    <w:basedOn w:val="a"/>
    <w:rsid w:val="00324DE2"/>
    <w:pPr>
      <w:tabs>
        <w:tab w:val="center" w:pos="4153"/>
        <w:tab w:val="right" w:pos="8306"/>
      </w:tabs>
    </w:pPr>
  </w:style>
  <w:style w:type="character" w:styleId="-">
    <w:name w:val="Hyperlink"/>
    <w:basedOn w:val="a0"/>
    <w:rsid w:val="00015637"/>
    <w:rPr>
      <w:color w:val="0000FF"/>
      <w:u w:val="single"/>
    </w:rPr>
  </w:style>
  <w:style w:type="character" w:styleId="a5">
    <w:name w:val="page number"/>
    <w:basedOn w:val="a0"/>
    <w:rsid w:val="00D3370C"/>
  </w:style>
  <w:style w:type="paragraph" w:styleId="a6">
    <w:name w:val="Balloon Text"/>
    <w:basedOn w:val="a"/>
    <w:semiHidden/>
    <w:rsid w:val="0053722C"/>
    <w:rPr>
      <w:rFonts w:ascii="Tahoma" w:hAnsi="Tahoma" w:cs="Tahoma"/>
      <w:sz w:val="16"/>
      <w:szCs w:val="16"/>
    </w:rPr>
  </w:style>
  <w:style w:type="paragraph" w:styleId="a7">
    <w:name w:val="Body Text"/>
    <w:basedOn w:val="a"/>
    <w:rsid w:val="00E337B7"/>
    <w:pPr>
      <w:jc w:val="both"/>
    </w:pPr>
    <w:rPr>
      <w:rFonts w:ascii="Arial" w:hAnsi="Arial"/>
      <w:sz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525">
      <w:bodyDiv w:val="1"/>
      <w:marLeft w:val="0"/>
      <w:marRight w:val="0"/>
      <w:marTop w:val="0"/>
      <w:marBottom w:val="0"/>
      <w:divBdr>
        <w:top w:val="none" w:sz="0" w:space="0" w:color="auto"/>
        <w:left w:val="none" w:sz="0" w:space="0" w:color="auto"/>
        <w:bottom w:val="none" w:sz="0" w:space="0" w:color="auto"/>
        <w:right w:val="none" w:sz="0" w:space="0" w:color="auto"/>
      </w:divBdr>
    </w:div>
    <w:div w:id="1395393721">
      <w:bodyDiv w:val="1"/>
      <w:marLeft w:val="0"/>
      <w:marRight w:val="0"/>
      <w:marTop w:val="0"/>
      <w:marBottom w:val="0"/>
      <w:divBdr>
        <w:top w:val="none" w:sz="0" w:space="0" w:color="auto"/>
        <w:left w:val="none" w:sz="0" w:space="0" w:color="auto"/>
        <w:bottom w:val="none" w:sz="0" w:space="0" w:color="auto"/>
        <w:right w:val="none" w:sz="0" w:space="0" w:color="auto"/>
      </w:divBdr>
    </w:div>
    <w:div w:id="1507478160">
      <w:bodyDiv w:val="1"/>
      <w:marLeft w:val="0"/>
      <w:marRight w:val="0"/>
      <w:marTop w:val="0"/>
      <w:marBottom w:val="0"/>
      <w:divBdr>
        <w:top w:val="none" w:sz="0" w:space="0" w:color="auto"/>
        <w:left w:val="none" w:sz="0" w:space="0" w:color="auto"/>
        <w:bottom w:val="none" w:sz="0" w:space="0" w:color="auto"/>
        <w:right w:val="none" w:sz="0" w:space="0" w:color="auto"/>
      </w:divBdr>
    </w:div>
    <w:div w:id="1582249511">
      <w:bodyDiv w:val="1"/>
      <w:marLeft w:val="0"/>
      <w:marRight w:val="0"/>
      <w:marTop w:val="0"/>
      <w:marBottom w:val="0"/>
      <w:divBdr>
        <w:top w:val="none" w:sz="0" w:space="0" w:color="auto"/>
        <w:left w:val="none" w:sz="0" w:space="0" w:color="auto"/>
        <w:bottom w:val="none" w:sz="0" w:space="0" w:color="auto"/>
        <w:right w:val="none" w:sz="0" w:space="0" w:color="auto"/>
      </w:divBdr>
    </w:div>
    <w:div w:id="176248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eekwinefederation.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412</Words>
  <Characters>2227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2634</CharactersWithSpaces>
  <SharedDoc>false</SharedDoc>
  <HLinks>
    <vt:vector size="6" baseType="variant">
      <vt:variant>
        <vt:i4>6291561</vt:i4>
      </vt:variant>
      <vt:variant>
        <vt:i4>3</vt:i4>
      </vt:variant>
      <vt:variant>
        <vt:i4>0</vt:i4>
      </vt:variant>
      <vt:variant>
        <vt:i4>5</vt:i4>
      </vt:variant>
      <vt:variant>
        <vt:lpwstr>http://www.greekwinefederation.gr/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ΣΥΝΔΕΣΜΟΣ ΕΛΛΗΝΙΚΟΥ ΟΙΝΟΥ</cp:lastModifiedBy>
  <cp:revision>3</cp:revision>
  <cp:lastPrinted>2014-01-02T11:52:00Z</cp:lastPrinted>
  <dcterms:created xsi:type="dcterms:W3CDTF">2022-02-16T15:49:00Z</dcterms:created>
  <dcterms:modified xsi:type="dcterms:W3CDTF">2022-02-18T10:28:00Z</dcterms:modified>
</cp:coreProperties>
</file>